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1F5" w:rsidRPr="00F301F5" w:rsidRDefault="00F301F5" w:rsidP="00F301F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F301F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Výpis z databáze Patentů a Užitných vzorů </w:t>
      </w:r>
    </w:p>
    <w:p w:rsidR="00F301F5" w:rsidRPr="00F301F5" w:rsidRDefault="00F301F5" w:rsidP="00F301F5">
      <w:pPr>
        <w:spacing w:befor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01F5"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5" style="width:362.9pt;height:.75pt" o:hrpct="800" o:hralign="center" o:hrstd="t" o:hr="t" fillcolor="#aca899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8"/>
        <w:gridCol w:w="6534"/>
      </w:tblGrid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Číslo přihlášky: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lang w:eastAsia="cs-CZ"/>
              </w:rPr>
              <w:t xml:space="preserve">               </w:t>
            </w:r>
            <w:proofErr w:type="gramStart"/>
            <w:r w:rsidRPr="00F301F5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lang w:eastAsia="cs-CZ"/>
              </w:rPr>
              <w:t>20...</w:t>
            </w:r>
            <w:proofErr w:type="gramEnd"/>
            <w:r w:rsidRPr="00F301F5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lang w:eastAsia="cs-CZ"/>
              </w:rPr>
              <w:t>       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Číslo zápisu: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lang w:eastAsia="cs-CZ"/>
              </w:rPr>
              <w:t>24072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Datum přihlášení: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24.01.2012</w:t>
            </w:r>
            <w:proofErr w:type="gramEnd"/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lang w:eastAsia="cs-CZ"/>
              </w:rPr>
              <w:t>Bezlepková směs z přirozeně bezlepkových surovin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(EN: Gluten-free </w:t>
            </w: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mixture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of </w:t>
            </w: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naturally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gluten-free </w:t>
            </w: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starting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materials )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pict/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Přihlašovatel/Majitel: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Výzkumný ústav potravinářský Praha, </w:t>
            </w:r>
            <w:proofErr w:type="gram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v.v.</w:t>
            </w:r>
            <w:proofErr w:type="gram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i., Praha - Hostivař,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Jizerské pekárny, s. r. o., Liberec,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Výzkumný ústav pivovarský a sladařský, a. s., Praha - Nové Město, CZ 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Původce: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Ouhrabková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Ing. Jarmila, Praha,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Vavreinová Ing. CSc. Slavomíra, Praha,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Gabrovská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Ing. Dana, Praha,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Rysová Ing. Jana, Praha,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Kozák Ing. Roman, Česká Lípa,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Šourková Ing. Simona, Liberec,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Suková Ivana, Česká Lípa, CZ </w:t>
            </w: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Hartman Ing. Ph.D. Ivo, Brno, CZ 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Užitný vzor v platnosti: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24.01.2016</w:t>
            </w:r>
            <w:proofErr w:type="gramEnd"/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Zástupce: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Ministerstvo zemědělství ČR, Mgr. Hana </w:t>
            </w: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Jirkalová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Těšnov</w:t>
            </w:r>
            <w:proofErr w:type="spellEnd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17, Praha 1, 11705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MPT: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 21 D 2/36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Datum zápisu: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09.07.2012</w:t>
            </w:r>
            <w:proofErr w:type="gramEnd"/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Datum zveřejnění zápisu: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18.07.2012</w:t>
            </w:r>
            <w:proofErr w:type="gramEnd"/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Stav: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Platný dokument</w:t>
            </w:r>
          </w:p>
        </w:tc>
      </w:tr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Druh:</w:t>
            </w:r>
          </w:p>
        </w:tc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301F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PUV - národní s žádostí o zapsání do rejstříku</w:t>
            </w:r>
          </w:p>
        </w:tc>
      </w:tr>
    </w:tbl>
    <w:p w:rsidR="00F301F5" w:rsidRPr="00F301F5" w:rsidRDefault="00F301F5" w:rsidP="00F301F5">
      <w:pPr>
        <w:spacing w:befor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301F5"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7" style="width:362.9pt;height:.75pt" o:hrpct="800" o:hralign="center" o:hrstd="t" o:hr="t" fillcolor="#aca899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F301F5" w:rsidRPr="00F301F5" w:rsidRDefault="00F301F5" w:rsidP="00F301F5">
      <w:pPr>
        <w:spacing w:befor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F301F5" w:rsidRPr="00F301F5" w:rsidTr="00F301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01F5" w:rsidRPr="00F301F5" w:rsidRDefault="00F301F5" w:rsidP="00F301F5">
            <w:pPr>
              <w:spacing w:befor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215F0D" w:rsidRDefault="00215F0D" w:rsidP="00F301F5">
      <w:pPr>
        <w:spacing w:before="100" w:beforeAutospacing="1" w:after="100" w:afterAutospacing="1"/>
      </w:pPr>
    </w:p>
    <w:sectPr w:rsidR="00215F0D" w:rsidSect="00215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7330"/>
    <w:multiLevelType w:val="multilevel"/>
    <w:tmpl w:val="8B4A0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106603"/>
    <w:multiLevelType w:val="multilevel"/>
    <w:tmpl w:val="9682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3A0489"/>
    <w:multiLevelType w:val="multilevel"/>
    <w:tmpl w:val="E4344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301F5"/>
    <w:rsid w:val="00215F0D"/>
    <w:rsid w:val="00840946"/>
    <w:rsid w:val="00D873AF"/>
    <w:rsid w:val="00F30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0D"/>
  </w:style>
  <w:style w:type="paragraph" w:styleId="Nadpis1">
    <w:name w:val="heading 1"/>
    <w:basedOn w:val="Normln"/>
    <w:link w:val="Nadpis1Char"/>
    <w:uiPriority w:val="9"/>
    <w:qFormat/>
    <w:rsid w:val="00F301F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301F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01F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301F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301F5"/>
    <w:rPr>
      <w:color w:val="0000FF"/>
      <w:u w:val="single"/>
    </w:rPr>
  </w:style>
  <w:style w:type="paragraph" w:customStyle="1" w:styleId="copyright">
    <w:name w:val="copyright"/>
    <w:basedOn w:val="Normln"/>
    <w:rsid w:val="00F301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6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prazakova</dc:creator>
  <cp:keywords/>
  <dc:description/>
  <cp:lastModifiedBy>prazakova</cp:lastModifiedBy>
  <cp:revision>1</cp:revision>
  <dcterms:created xsi:type="dcterms:W3CDTF">2012-07-30T11:04:00Z</dcterms:created>
  <dcterms:modified xsi:type="dcterms:W3CDTF">2012-07-30T11:04:00Z</dcterms:modified>
</cp:coreProperties>
</file>